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6" w:rsidRPr="00032706" w:rsidRDefault="00032706" w:rsidP="00032706">
      <w:pPr>
        <w:spacing w:after="0" w:line="240" w:lineRule="auto"/>
        <w:rPr>
          <w:rFonts w:ascii="Times New Roman" w:eastAsia="Times New Roman" w:hAnsi="Times New Roman" w:cs="Times New Roman"/>
        </w:rPr>
        <w:sectPr w:rsidR="00032706" w:rsidRPr="00032706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032706" w:rsidRPr="00032706" w:rsidRDefault="00032706" w:rsidP="000327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06" w:rsidRPr="00032706" w:rsidRDefault="00032706" w:rsidP="00032706">
      <w:pPr>
        <w:spacing w:after="0" w:line="240" w:lineRule="auto"/>
        <w:rPr>
          <w:rFonts w:ascii="Times New Roman" w:eastAsia="Times New Roman" w:hAnsi="Times New Roman" w:cs="Times New Roman"/>
        </w:rPr>
        <w:sectPr w:rsidR="00032706" w:rsidRPr="00032706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463A7A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>
            <wp:extent cx="5572125" cy="8883442"/>
            <wp:effectExtent l="19050" t="0" r="9525" b="0"/>
            <wp:docPr id="1" name="Рисунок 1" descr="C:\Users\Елена\Desktop\Е.И\г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Е.И\г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8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Основания для изменений, вносимых в рабочую программу: 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1. Письмо Рособрнадзора от 05.08.2020 г. № 13-404 "О проведении всероссийских проверочных работ в 5-9 классах осенью 2020 года". 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Приказ Рособрнадзора от 05.08.2020 N 821 "О внесении изменений в 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 </w:t>
      </w:r>
      <w:proofErr w:type="gramEnd"/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>3. Приказ Рособрнадзора № 313 от 17.03.2020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4. Распоряжение Департамента образования Владимирской области № 1175 от 03.12.2020 « Об организации образовательного процесса общеобразовательных организациях Владимирской области  на уровне начального общего и основного общего образования с использованием результатов Всероссийских проверочных работ, проведенных в сентябр</w:t>
      </w:r>
      <w:proofErr w:type="gramStart"/>
      <w:r w:rsidRPr="0003270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октябре 2020г»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5. 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года (разработаны ФГБНУ «Институт стратегии развития образования Российской академии образования» и одобрены для использования в работе Министерством просвещения России).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>6. Приказ управления образования администрации  Собинского района № 475 от 04.12.2020 « Об организации образовательного процесса  общеобразовательных организациях района на уровне начального общего и основного общего образования с использованием результатов ВПР, проведенных в сентябр</w:t>
      </w:r>
      <w:proofErr w:type="gramStart"/>
      <w:r w:rsidRPr="0003270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октябре 2020г»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6. Решение педагогического совета от ….. декабря 2020 года (протокол № …..). 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7. Приказ директора школы  от ….12.2020 года № … «О внесении  изменений  в общеобразовательные программ основного общего образования».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706" w:rsidRPr="00032706" w:rsidRDefault="00032706" w:rsidP="00032706">
      <w:pPr>
        <w:spacing w:after="0" w:line="240" w:lineRule="auto"/>
        <w:rPr>
          <w:rFonts w:ascii="Times New Roman" w:eastAsia="Times New Roman" w:hAnsi="Times New Roman" w:cs="Times New Roman"/>
        </w:rPr>
        <w:sectPr w:rsidR="00032706" w:rsidRPr="00032706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Изменения в раздел «Планируемые результаты освоения учебного предмета».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Включить в планируемые результаты: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32706" w:rsidRPr="00A031F2" w:rsidRDefault="00A031F2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F2">
        <w:rPr>
          <w:sz w:val="24"/>
          <w:szCs w:val="24"/>
        </w:rPr>
        <w:t>уметь  использовать источники географической информации для решения различных задач: определять географические координаты и расстояния на карте;</w:t>
      </w:r>
    </w:p>
    <w:p w:rsidR="00032706" w:rsidRPr="00A031F2" w:rsidRDefault="00A031F2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F2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Pr="00A031F2">
        <w:rPr>
          <w:sz w:val="24"/>
          <w:szCs w:val="24"/>
        </w:rPr>
        <w:t xml:space="preserve"> ориентироваться в источниках географической информации: находить и извлекать необходимую информацию;</w:t>
      </w:r>
    </w:p>
    <w:p w:rsidR="00032706" w:rsidRPr="00A031F2" w:rsidRDefault="00A031F2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F2">
        <w:rPr>
          <w:sz w:val="24"/>
          <w:szCs w:val="24"/>
        </w:rPr>
        <w:t>уметь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</w:t>
      </w:r>
    </w:p>
    <w:p w:rsidR="00032706" w:rsidRPr="00A031F2" w:rsidRDefault="00A031F2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F2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32706" w:rsidRPr="00A031F2" w:rsidRDefault="00A031F2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F2">
        <w:rPr>
          <w:sz w:val="24"/>
          <w:szCs w:val="24"/>
        </w:rPr>
        <w:t>уметь устанавливать причинно-следственные связи, строить логическое рассуждение, умозаключение</w:t>
      </w:r>
      <w:proofErr w:type="gramStart"/>
      <w:r w:rsidRPr="00A031F2">
        <w:rPr>
          <w:sz w:val="24"/>
          <w:szCs w:val="24"/>
        </w:rPr>
        <w:t>.</w:t>
      </w:r>
      <w:proofErr w:type="gramEnd"/>
      <w:r w:rsidRPr="00A031F2">
        <w:rPr>
          <w:sz w:val="24"/>
          <w:szCs w:val="24"/>
        </w:rPr>
        <w:t xml:space="preserve"> (</w:t>
      </w:r>
      <w:proofErr w:type="gramStart"/>
      <w:r w:rsidRPr="00A031F2">
        <w:rPr>
          <w:sz w:val="24"/>
          <w:szCs w:val="24"/>
        </w:rPr>
        <w:t>и</w:t>
      </w:r>
      <w:proofErr w:type="gramEnd"/>
      <w:r w:rsidRPr="00A031F2">
        <w:rPr>
          <w:sz w:val="24"/>
          <w:szCs w:val="24"/>
        </w:rPr>
        <w:t>ндуктивное, дедуктивное и по аналогии) и делать выводы;</w:t>
      </w:r>
    </w:p>
    <w:p w:rsidR="00032706" w:rsidRPr="00A031F2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1F2" w:rsidRPr="00A031F2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A031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1F2" w:rsidRPr="00A031F2">
        <w:rPr>
          <w:sz w:val="24"/>
          <w:szCs w:val="24"/>
        </w:rPr>
        <w:t>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  <w:r w:rsidR="00A031F2" w:rsidRPr="00A031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031F2" w:rsidRPr="00A031F2">
        <w:rPr>
          <w:rFonts w:ascii="Times New Roman" w:eastAsia="Times New Roman" w:hAnsi="Times New Roman"/>
          <w:sz w:val="24"/>
          <w:szCs w:val="24"/>
        </w:rPr>
        <w:t xml:space="preserve"> знать о географических специальностях и их результатах  исследований.</w:t>
      </w:r>
    </w:p>
    <w:p w:rsidR="00032706" w:rsidRPr="00A031F2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1F2" w:rsidRPr="00032706" w:rsidRDefault="00A031F2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A031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032706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в раздел «Тематическое планирование»</w:t>
      </w:r>
    </w:p>
    <w:p w:rsidR="00032706" w:rsidRPr="00032706" w:rsidRDefault="00032706" w:rsidP="0003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32706" w:rsidRPr="00032706" w:rsidRDefault="00032706" w:rsidP="000327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032706" w:rsidRPr="00032706" w:rsidRDefault="00032706" w:rsidP="00032706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706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</w:t>
      </w:r>
      <w:r w:rsidRPr="000327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ГЕОГРАФ</w:t>
      </w:r>
      <w:r w:rsidRPr="00032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ИИ</w:t>
      </w:r>
    </w:p>
    <w:p w:rsidR="00032706" w:rsidRPr="00032706" w:rsidRDefault="00032706" w:rsidP="00032706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9</w:t>
      </w:r>
      <w:r w:rsidRPr="00032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032706" w:rsidRPr="00032706" w:rsidRDefault="00032706" w:rsidP="000327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Количество часов: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68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>в неделю: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</w:t>
      </w: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327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7071"/>
        <w:gridCol w:w="505"/>
        <w:gridCol w:w="757"/>
        <w:gridCol w:w="1079"/>
      </w:tblGrid>
      <w:tr w:rsidR="00032706" w:rsidRPr="00032706" w:rsidTr="00032706">
        <w:trPr>
          <w:trHeight w:val="9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/п</w:t>
            </w:r>
          </w:p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 КТП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</w:t>
            </w:r>
          </w:p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</w:t>
            </w:r>
          </w:p>
          <w:p w:rsidR="00032706" w:rsidRPr="00032706" w:rsidRDefault="00032706" w:rsidP="0003270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32706" w:rsidRPr="00032706" w:rsidTr="00032706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DA315C" w:rsidRDefault="00032706" w:rsidP="008E5827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DA315C">
              <w:t>Транспортная инфраструктура (1)</w:t>
            </w:r>
            <w:r w:rsidR="004124AE">
              <w:t xml:space="preserve">                                                                              </w:t>
            </w:r>
            <w:r>
              <w:t xml:space="preserve"> </w:t>
            </w:r>
            <w:r w:rsidRPr="004124AE">
              <w:rPr>
                <w:b/>
              </w:rPr>
              <w:t>ВПР</w:t>
            </w:r>
            <w:r w:rsidR="004124AE" w:rsidRPr="004124A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 Определение географических координат и расстояний по карте</w:t>
            </w:r>
            <w:r w:rsidR="004124A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032706" w:rsidRDefault="00FE0302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06" w:rsidRPr="00032706" w:rsidTr="00032706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AE" w:rsidRDefault="004124AE" w:rsidP="008E5827">
            <w:pPr>
              <w:autoSpaceDE w:val="0"/>
              <w:autoSpaceDN w:val="0"/>
              <w:adjustRightInd w:val="0"/>
            </w:pPr>
            <w:r>
              <w:t xml:space="preserve">Транспортная инфраструктура. </w:t>
            </w:r>
          </w:p>
          <w:p w:rsidR="00032706" w:rsidRPr="004124AE" w:rsidRDefault="004124AE" w:rsidP="008E582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4124AE">
              <w:rPr>
                <w:b/>
              </w:rPr>
              <w:t xml:space="preserve">ВПР </w:t>
            </w:r>
            <w:r w:rsidRPr="004124A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Температура воздуха. Суточный и годовой ход температур и его графическое отображение.  Тепловые пояса.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032706" w:rsidRDefault="00FE0302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06" w:rsidRPr="00032706" w:rsidTr="00032706">
        <w:trPr>
          <w:trHeight w:val="30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4124AE" w:rsidRDefault="00032706" w:rsidP="004124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15C">
              <w:rPr>
                <w:rFonts w:ascii="Bookman Old Style" w:hAnsi="Bookman Old Style"/>
              </w:rPr>
              <w:t>Социальная инфраструктура</w:t>
            </w:r>
            <w:r w:rsidR="004124AE">
              <w:rPr>
                <w:rFonts w:ascii="Bookman Old Style" w:hAnsi="Bookman Old Style"/>
              </w:rPr>
              <w:t xml:space="preserve">                                                      </w:t>
            </w:r>
            <w:r w:rsidR="004124AE" w:rsidRPr="004124AE">
              <w:rPr>
                <w:rFonts w:ascii="Bookman Old Style" w:hAnsi="Bookman Old Style"/>
                <w:b/>
              </w:rPr>
              <w:t xml:space="preserve">ВПР </w:t>
            </w:r>
            <w:r w:rsidR="004124AE" w:rsidRPr="004124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Природные явления по изображениям.</w:t>
            </w:r>
            <w:r w:rsidR="004124AE" w:rsidRPr="004124AE">
              <w:rPr>
                <w:b/>
                <w:sz w:val="23"/>
                <w:szCs w:val="23"/>
                <w:lang w:eastAsia="ru-RU"/>
              </w:rPr>
              <w:t xml:space="preserve"> </w:t>
            </w:r>
            <w:r w:rsidR="004124AE" w:rsidRPr="004124AE">
              <w:rPr>
                <w:b/>
                <w:sz w:val="24"/>
                <w:szCs w:val="24"/>
                <w:lang w:eastAsia="ru-RU"/>
              </w:rPr>
              <w:t>Составление текстового описания конкретного явления.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032706" w:rsidRDefault="00FE0302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06" w:rsidRPr="00032706" w:rsidTr="00032706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Default="00032706" w:rsidP="008E5827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DA315C">
              <w:rPr>
                <w:rFonts w:ascii="Bookman Old Style" w:hAnsi="Bookman Old Style"/>
              </w:rPr>
              <w:t>Учимся с «Полярной звездой».(3)</w:t>
            </w:r>
          </w:p>
          <w:p w:rsidR="00032706" w:rsidRPr="00940A0F" w:rsidRDefault="00032706" w:rsidP="008E58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«Изучаем сферу услуг своего района».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032706" w:rsidRDefault="00FE0302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06" w:rsidRPr="00032706" w:rsidTr="00032706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4124AE" w:rsidRDefault="00032706" w:rsidP="008E58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5C">
              <w:t>Информационная инфраструктура</w:t>
            </w:r>
            <w:r w:rsidR="004124AE">
              <w:t xml:space="preserve"> </w:t>
            </w:r>
            <w:r w:rsidR="00412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124AE" w:rsidRPr="00412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="004124AE" w:rsidRPr="00412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География родного края,  географических объектов</w:t>
            </w:r>
            <w:r w:rsidR="004124AE" w:rsidRPr="00412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6" w:rsidRPr="00032706" w:rsidRDefault="00FE0302" w:rsidP="0003270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6" w:rsidRPr="00032706" w:rsidRDefault="00032706" w:rsidP="0003270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32706" w:rsidRPr="00032706" w:rsidRDefault="00032706" w:rsidP="00032706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32706" w:rsidRPr="00032706" w:rsidSect="007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2E"/>
    <w:rsid w:val="00032706"/>
    <w:rsid w:val="0008016D"/>
    <w:rsid w:val="000879FA"/>
    <w:rsid w:val="004124AE"/>
    <w:rsid w:val="00463A7A"/>
    <w:rsid w:val="00531DBA"/>
    <w:rsid w:val="00752F71"/>
    <w:rsid w:val="00A031F2"/>
    <w:rsid w:val="00AE0D1D"/>
    <w:rsid w:val="00B13D2E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124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Hewlett-Packard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2020-12-23T12:44:00Z</cp:lastPrinted>
  <dcterms:created xsi:type="dcterms:W3CDTF">2020-12-22T20:48:00Z</dcterms:created>
  <dcterms:modified xsi:type="dcterms:W3CDTF">2020-12-24T05:26:00Z</dcterms:modified>
</cp:coreProperties>
</file>